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B32" w:rsidRDefault="00A262E2" w:rsidP="00E52B32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28"/>
          <w:szCs w:val="28"/>
          <w:lang w:val="ru-RU"/>
        </w:rPr>
      </w:pPr>
      <w:bookmarkStart w:id="0" w:name="bookmark0"/>
      <w:bookmarkStart w:id="1" w:name="_GoBack"/>
      <w:bookmarkEnd w:id="1"/>
      <w:r w:rsidRPr="00E52B32">
        <w:rPr>
          <w:sz w:val="28"/>
          <w:szCs w:val="28"/>
        </w:rPr>
        <w:t xml:space="preserve">Программа деятельности </w:t>
      </w:r>
    </w:p>
    <w:p w:rsidR="00C745E7" w:rsidRPr="00E52B32" w:rsidRDefault="00A262E2" w:rsidP="00E52B32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28"/>
          <w:szCs w:val="28"/>
          <w:lang w:val="ru-RU"/>
        </w:rPr>
      </w:pPr>
      <w:r w:rsidRPr="00E52B32">
        <w:rPr>
          <w:sz w:val="28"/>
          <w:szCs w:val="28"/>
        </w:rPr>
        <w:t>школьного детского объединения «</w:t>
      </w:r>
      <w:r w:rsidR="00E52B32" w:rsidRPr="00E52B32">
        <w:rPr>
          <w:sz w:val="28"/>
          <w:szCs w:val="28"/>
          <w:lang w:val="tt-RU"/>
        </w:rPr>
        <w:t>Бәхетле балачак</w:t>
      </w:r>
      <w:r w:rsidRPr="00E52B32">
        <w:rPr>
          <w:sz w:val="28"/>
          <w:szCs w:val="28"/>
        </w:rPr>
        <w:t>»</w:t>
      </w:r>
      <w:bookmarkEnd w:id="0"/>
    </w:p>
    <w:p w:rsidR="00E52B32" w:rsidRPr="00E52B32" w:rsidRDefault="00E52B32" w:rsidP="00E52B32">
      <w:pPr>
        <w:pStyle w:val="10"/>
        <w:keepNext/>
        <w:keepLines/>
        <w:shd w:val="clear" w:color="auto" w:fill="auto"/>
        <w:spacing w:after="0"/>
        <w:ind w:left="20" w:right="20"/>
        <w:jc w:val="center"/>
        <w:rPr>
          <w:sz w:val="28"/>
          <w:szCs w:val="28"/>
          <w:lang w:val="ru-RU"/>
        </w:rPr>
      </w:pPr>
      <w:r w:rsidRPr="00E52B32">
        <w:rPr>
          <w:sz w:val="28"/>
          <w:szCs w:val="28"/>
          <w:lang w:val="ru-RU"/>
        </w:rPr>
        <w:t>МБОУ «</w:t>
      </w:r>
      <w:proofErr w:type="spellStart"/>
      <w:r w:rsidRPr="00E52B32">
        <w:rPr>
          <w:sz w:val="28"/>
          <w:szCs w:val="28"/>
          <w:lang w:val="ru-RU"/>
        </w:rPr>
        <w:t>Каргопольская</w:t>
      </w:r>
      <w:proofErr w:type="spellEnd"/>
      <w:r w:rsidRPr="00E52B32">
        <w:rPr>
          <w:sz w:val="28"/>
          <w:szCs w:val="28"/>
          <w:lang w:val="ru-RU"/>
        </w:rPr>
        <w:t xml:space="preserve"> ООШ» Алькеевского МР РТ</w:t>
      </w:r>
    </w:p>
    <w:p w:rsidR="00E52B32" w:rsidRPr="00E52B32" w:rsidRDefault="00E52B32" w:rsidP="00E52B32">
      <w:pPr>
        <w:pStyle w:val="10"/>
        <w:keepNext/>
        <w:keepLines/>
        <w:shd w:val="clear" w:color="auto" w:fill="auto"/>
        <w:spacing w:after="0"/>
        <w:ind w:left="20" w:right="20"/>
        <w:rPr>
          <w:sz w:val="24"/>
          <w:szCs w:val="24"/>
          <w:lang w:val="ru-RU"/>
        </w:rPr>
      </w:pPr>
    </w:p>
    <w:p w:rsidR="00C745E7" w:rsidRPr="00E52B32" w:rsidRDefault="00A262E2" w:rsidP="00E52B32">
      <w:pPr>
        <w:pStyle w:val="30"/>
        <w:shd w:val="clear" w:color="auto" w:fill="auto"/>
        <w:spacing w:before="0" w:after="0" w:line="230" w:lineRule="exact"/>
        <w:ind w:left="2940"/>
        <w:rPr>
          <w:sz w:val="24"/>
          <w:szCs w:val="24"/>
        </w:rPr>
      </w:pPr>
      <w:r w:rsidRPr="00E52B32">
        <w:rPr>
          <w:sz w:val="24"/>
          <w:szCs w:val="24"/>
        </w:rPr>
        <w:t>Пояснительная записка.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Сегодня мы наблюдаем значительный рост числа подростков, нуждающихся в помощи для того, чтобы суметь раскрыть свой потенциал, научиться реализовать способности, справляться с жизненными трудностями. Мы должны заботиться о том, чтобы каждому ребёнку в школе было хорошо, чтобы каждый хотел идти в школу. И в этом нам помогает детское объединение, где от ребёнка потребуются совсем другие качества: заботливость, активность, ответственность, самостоятельность.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Детское объединение является своеобразным мостом, соединяющим образовательное и жизненное пространство. Оно помогает адаптироваться и </w:t>
      </w:r>
      <w:proofErr w:type="spellStart"/>
      <w:r w:rsidRPr="00E52B32">
        <w:rPr>
          <w:sz w:val="24"/>
          <w:szCs w:val="24"/>
        </w:rPr>
        <w:t>самореализовываться</w:t>
      </w:r>
      <w:proofErr w:type="spellEnd"/>
      <w:r w:rsidRPr="00E52B32">
        <w:rPr>
          <w:sz w:val="24"/>
          <w:szCs w:val="24"/>
        </w:rPr>
        <w:t xml:space="preserve"> в окружающем мире. Особенно результативно это происходит тогда, когда ребята на добровольной основе объединяются в коллектив, получают уникальную возможность для неформального общения, активного участия в общественно полезной деятельности.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Работа детского объединения строится, прежде всего, с учётом интересов и предполагает развитие инициативы, общественной активности ребят. Здесь происходит их самосознание, саморазвитие и самореализация. Активно участвуя в делах детского объединения, дети реализуют свой индивидуальный, творческий и лидерский потенциал в пространстве сегодняшней жизни, приобретают социальный опыт, тем самым формируется их гражданское самосознание, личная жизненная позиция.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Особенность представляемой программы в том, что она объединяет разные виды деятельности детей. Способствует созданию условий для детей в формировании собственных представлений о самом себе, окружающем мире, возможностей полнее раскрыть свои личностные качества.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Взаимоотношения детей и взрослых в рамках детского объединения строятся на основе сотрудничества, дети и взрослые во всех делах участвуют наравне.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Классные руководители, учителя, руководители кружков и секций принимают участие в работе детской организации. Они оказывают помощь в проведении мероприятий, </w:t>
      </w:r>
      <w:proofErr w:type="gramStart"/>
      <w:r w:rsidRPr="00E52B32">
        <w:rPr>
          <w:sz w:val="24"/>
          <w:szCs w:val="24"/>
        </w:rPr>
        <w:t>выполняют роль</w:t>
      </w:r>
      <w:proofErr w:type="gramEnd"/>
      <w:r w:rsidRPr="00E52B32">
        <w:rPr>
          <w:sz w:val="24"/>
          <w:szCs w:val="24"/>
        </w:rPr>
        <w:t xml:space="preserve"> консультантов.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Сотрудничес</w:t>
      </w:r>
      <w:r w:rsidR="00E52B32">
        <w:rPr>
          <w:sz w:val="24"/>
          <w:szCs w:val="24"/>
        </w:rPr>
        <w:t xml:space="preserve">тво взрослых и детей </w:t>
      </w:r>
      <w:proofErr w:type="spellStart"/>
      <w:r w:rsidR="00E52B32">
        <w:rPr>
          <w:sz w:val="24"/>
          <w:szCs w:val="24"/>
        </w:rPr>
        <w:t>осуществля</w:t>
      </w:r>
      <w:proofErr w:type="spellEnd"/>
      <w:r w:rsidR="00E52B32">
        <w:rPr>
          <w:sz w:val="24"/>
          <w:szCs w:val="24"/>
          <w:lang w:val="ru-RU"/>
        </w:rPr>
        <w:t>е</w:t>
      </w:r>
      <w:proofErr w:type="spellStart"/>
      <w:r w:rsidRPr="00E52B32">
        <w:rPr>
          <w:sz w:val="24"/>
          <w:szCs w:val="24"/>
        </w:rPr>
        <w:t>тся</w:t>
      </w:r>
      <w:proofErr w:type="spellEnd"/>
      <w:r w:rsidRPr="00E52B32">
        <w:rPr>
          <w:sz w:val="24"/>
          <w:szCs w:val="24"/>
        </w:rPr>
        <w:t xml:space="preserve"> в процессе коллективных творческих дел и строится на принципах гуманности и равноправия.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" w:name="bookmark1"/>
      <w:r w:rsidRPr="00E52B32">
        <w:rPr>
          <w:sz w:val="24"/>
          <w:szCs w:val="24"/>
        </w:rPr>
        <w:t>Цель:</w:t>
      </w:r>
      <w:bookmarkEnd w:id="2"/>
    </w:p>
    <w:p w:rsidR="00C745E7" w:rsidRPr="00E52B32" w:rsidRDefault="00A262E2">
      <w:pPr>
        <w:pStyle w:val="11"/>
        <w:shd w:val="clear" w:color="auto" w:fill="auto"/>
        <w:spacing w:before="0" w:after="116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Создание условий для формирования духовно - развитой, творческой, нравственной и физически здоровой личности, способной к саморазвитию, к самосовершенствованию. Объединить усилия для добрых и полезных дел, раскрыть и утвердить себя среди людей и для людей.</w:t>
      </w:r>
    </w:p>
    <w:p w:rsidR="00C745E7" w:rsidRPr="00E52B32" w:rsidRDefault="00A262E2">
      <w:pPr>
        <w:pStyle w:val="11"/>
        <w:shd w:val="clear" w:color="auto" w:fill="auto"/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Через программу, основанную на конкурсах, соревнованиях, акциях и иных формах работы реализуются следующие задачи.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3" w:name="bookmark2"/>
      <w:r w:rsidRPr="00E52B32">
        <w:rPr>
          <w:sz w:val="24"/>
          <w:szCs w:val="24"/>
        </w:rPr>
        <w:t>Задачи:</w:t>
      </w:r>
      <w:bookmarkEnd w:id="3"/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116" w:line="365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Обучать приёмам самостоятельной работы через систему КТД, развивать организаторские навыки;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181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Пробуждать стремление к творческому выражению своей индивидуальности, к активности самоуправления в школе;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Обеспечить возможности реализовать свои способности и таланты;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116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Создать условия для развития у ребёнка трудолюбия, инициативы, чувства товарищества, доброты и милосердия;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1013"/>
        </w:tabs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Формировать активное отношение к любви Родине и здоровому образу жизни;</w:t>
      </w:r>
    </w:p>
    <w:p w:rsidR="00C745E7" w:rsidRPr="00E52B32" w:rsidRDefault="00A262E2">
      <w:pPr>
        <w:pStyle w:val="11"/>
        <w:numPr>
          <w:ilvl w:val="0"/>
          <w:numId w:val="1"/>
        </w:numPr>
        <w:shd w:val="clear" w:color="auto" w:fill="auto"/>
        <w:tabs>
          <w:tab w:val="left" w:pos="922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Воспитать чувства коллективизма, уважение друг к другу;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4" w:name="bookmark3"/>
      <w:r w:rsidRPr="00E52B32">
        <w:rPr>
          <w:sz w:val="24"/>
          <w:szCs w:val="24"/>
        </w:rPr>
        <w:t>Основные формы работы:</w:t>
      </w:r>
      <w:bookmarkEnd w:id="4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Коллективные творческие дела.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Игры на развитие умственных и творческих способностей.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Поисковая работа.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Праздники, викторины, фестивали, соревнования, слёты.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50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Участие детской организации в городских и районных конкурсах.</w:t>
      </w:r>
    </w:p>
    <w:p w:rsidR="00C745E7" w:rsidRPr="00E52B32" w:rsidRDefault="00A262E2" w:rsidP="00E52B32">
      <w:pPr>
        <w:pStyle w:val="22"/>
        <w:keepNext/>
        <w:keepLines/>
        <w:shd w:val="clear" w:color="auto" w:fill="auto"/>
        <w:spacing w:line="518" w:lineRule="exact"/>
        <w:ind w:firstLine="720"/>
        <w:jc w:val="left"/>
        <w:rPr>
          <w:sz w:val="24"/>
          <w:szCs w:val="24"/>
        </w:rPr>
      </w:pPr>
      <w:bookmarkStart w:id="5" w:name="bookmark4"/>
      <w:r w:rsidRPr="00E52B32">
        <w:rPr>
          <w:sz w:val="24"/>
          <w:szCs w:val="24"/>
        </w:rPr>
        <w:t>Основные направления работы:</w:t>
      </w:r>
      <w:bookmarkEnd w:id="5"/>
    </w:p>
    <w:p w:rsidR="00C745E7" w:rsidRPr="00E52B32" w:rsidRDefault="00A262E2">
      <w:pPr>
        <w:pStyle w:val="11"/>
        <w:shd w:val="clear" w:color="auto" w:fill="auto"/>
        <w:spacing w:before="0" w:after="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Работа каждой ступени строится по 11 направлениям:</w:t>
      </w:r>
    </w:p>
    <w:p w:rsidR="00E52B32" w:rsidRDefault="00E52B3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  <w:lang w:val="ru-RU"/>
        </w:rPr>
      </w:pPr>
      <w:bookmarkStart w:id="6" w:name="bookmark5"/>
    </w:p>
    <w:p w:rsidR="00C745E7" w:rsidRPr="00E52B32" w:rsidRDefault="00A262E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1. Гражданско-патриотическое:</w:t>
      </w:r>
      <w:bookmarkEnd w:id="6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78"/>
        </w:tabs>
        <w:spacing w:before="0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уважения к правам, свободам и обязанностям человека;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8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righ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«долг», «справедливость» «доверие» и др.;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Реализация данного направления воспитательной деятельности предполагает: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формирование у обучающихся представлений о ценностях культурн</w:t>
      </w:r>
      <w:proofErr w:type="gramStart"/>
      <w:r w:rsidRPr="00E52B32">
        <w:rPr>
          <w:sz w:val="24"/>
          <w:szCs w:val="24"/>
        </w:rPr>
        <w:t>о-</w:t>
      </w:r>
      <w:proofErr w:type="gramEnd"/>
      <w:r w:rsidRPr="00E52B32">
        <w:rPr>
          <w:sz w:val="24"/>
          <w:szCs w:val="24"/>
        </w:rPr>
        <w:t xml:space="preserve"> 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5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повышение уровня компетентности обучающихся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23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 w:rsidRPr="00E52B32">
        <w:rPr>
          <w:sz w:val="24"/>
          <w:szCs w:val="24"/>
        </w:rPr>
        <w:t>девиантного</w:t>
      </w:r>
      <w:proofErr w:type="spellEnd"/>
      <w:r w:rsidRPr="00E52B32">
        <w:rPr>
          <w:sz w:val="24"/>
          <w:szCs w:val="24"/>
        </w:rPr>
        <w:t xml:space="preserve"> поведения среди учащихся.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00"/>
        <w:rPr>
          <w:sz w:val="24"/>
          <w:szCs w:val="24"/>
        </w:rPr>
      </w:pPr>
      <w:bookmarkStart w:id="7" w:name="bookmark6"/>
      <w:r w:rsidRPr="00E52B32">
        <w:rPr>
          <w:sz w:val="24"/>
          <w:szCs w:val="24"/>
        </w:rPr>
        <w:t>2. Нравственное и духовное:</w:t>
      </w:r>
      <w:bookmarkEnd w:id="7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spacing w:before="0"/>
        <w:ind w:left="20" w:righ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представлений о духовных ценностях народов России, об истории развития и взаимодействия национальных культур;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19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2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уважительного отношения к традициям, культуре и языку своего народа и других народов России.</w:t>
      </w:r>
    </w:p>
    <w:p w:rsidR="00C745E7" w:rsidRPr="00E52B32" w:rsidRDefault="00A262E2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998"/>
        </w:tabs>
        <w:ind w:left="20" w:firstLine="700"/>
        <w:rPr>
          <w:sz w:val="24"/>
          <w:szCs w:val="24"/>
        </w:rPr>
      </w:pPr>
      <w:bookmarkStart w:id="8" w:name="bookmark7"/>
      <w:r w:rsidRPr="00E52B32">
        <w:rPr>
          <w:sz w:val="24"/>
          <w:szCs w:val="24"/>
        </w:rPr>
        <w:t>Положительное отношение к труду и творчеству:</w:t>
      </w:r>
      <w:bookmarkEnd w:id="8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62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2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9" w:name="bookmark8"/>
      <w:r w:rsidRPr="00E52B32">
        <w:rPr>
          <w:sz w:val="24"/>
          <w:szCs w:val="24"/>
        </w:rPr>
        <w:t>Интеллектуальное:</w:t>
      </w:r>
      <w:bookmarkEnd w:id="9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0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(например, в рамках деятельности детских и юношеских научных сообществ, центров и кружко</w:t>
      </w:r>
      <w:r w:rsidR="00E52B32">
        <w:rPr>
          <w:sz w:val="24"/>
          <w:szCs w:val="24"/>
        </w:rPr>
        <w:t>в</w:t>
      </w:r>
      <w:r w:rsidR="00E52B32">
        <w:rPr>
          <w:sz w:val="24"/>
          <w:szCs w:val="24"/>
          <w:lang w:val="ru-RU"/>
        </w:rPr>
        <w:t xml:space="preserve">) </w:t>
      </w:r>
      <w:r w:rsidRPr="00E52B32">
        <w:rPr>
          <w:sz w:val="24"/>
          <w:szCs w:val="24"/>
        </w:rPr>
        <w:t xml:space="preserve"> 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0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учащихся и т.д.);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1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отношение к образованию как общечеловеческой ценности, выражающейся в интересе </w:t>
      </w:r>
      <w:proofErr w:type="gramStart"/>
      <w:r w:rsidRPr="00E52B32">
        <w:rPr>
          <w:sz w:val="24"/>
          <w:szCs w:val="24"/>
        </w:rPr>
        <w:t>обучающихся</w:t>
      </w:r>
      <w:proofErr w:type="gramEnd"/>
      <w:r w:rsidRPr="00E52B32">
        <w:rPr>
          <w:sz w:val="24"/>
          <w:szCs w:val="24"/>
        </w:rPr>
        <w:t xml:space="preserve">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10" w:name="bookmark9"/>
      <w:proofErr w:type="spellStart"/>
      <w:r w:rsidRPr="00E52B32">
        <w:rPr>
          <w:sz w:val="24"/>
          <w:szCs w:val="24"/>
        </w:rPr>
        <w:t>Здоровьесберегающее</w:t>
      </w:r>
      <w:proofErr w:type="spellEnd"/>
      <w:r w:rsidRPr="00E52B32">
        <w:rPr>
          <w:sz w:val="24"/>
          <w:szCs w:val="24"/>
        </w:rPr>
        <w:t>:</w:t>
      </w:r>
      <w:bookmarkEnd w:id="10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75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обучающихся навыков сохранения собственного здоровья, овладение </w:t>
      </w:r>
      <w:proofErr w:type="spellStart"/>
      <w:r w:rsidRPr="00E52B32">
        <w:rPr>
          <w:sz w:val="24"/>
          <w:szCs w:val="24"/>
        </w:rPr>
        <w:t>здоровьесберегающими</w:t>
      </w:r>
      <w:proofErr w:type="spellEnd"/>
      <w:r w:rsidRPr="00E52B32">
        <w:rPr>
          <w:sz w:val="24"/>
          <w:szCs w:val="24"/>
        </w:rPr>
        <w:t xml:space="preserve"> технологиями в процессе обучения и во внеурочное время;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1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8"/>
        </w:tabs>
        <w:ind w:left="20" w:firstLine="700"/>
        <w:rPr>
          <w:sz w:val="24"/>
          <w:szCs w:val="24"/>
        </w:rPr>
      </w:pPr>
      <w:bookmarkStart w:id="11" w:name="bookmark10"/>
      <w:r w:rsidRPr="00E52B32">
        <w:rPr>
          <w:sz w:val="24"/>
          <w:szCs w:val="24"/>
        </w:rPr>
        <w:t xml:space="preserve">Социокультурное и </w:t>
      </w:r>
      <w:proofErr w:type="spellStart"/>
      <w:r w:rsidRPr="00E52B32">
        <w:rPr>
          <w:sz w:val="24"/>
          <w:szCs w:val="24"/>
        </w:rPr>
        <w:t>медиакультурное</w:t>
      </w:r>
      <w:proofErr w:type="spellEnd"/>
      <w:r w:rsidRPr="00E52B32">
        <w:rPr>
          <w:sz w:val="24"/>
          <w:szCs w:val="24"/>
        </w:rPr>
        <w:t>:</w:t>
      </w:r>
      <w:bookmarkEnd w:id="11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04"/>
        </w:tabs>
        <w:spacing w:before="0"/>
        <w:ind w:left="20" w:firstLine="70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 xml:space="preserve">формирование у обучающихся общеобразовательных учреждений представлений о таких понятиях как «толерантность», «миролюбие»,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«экстремизм», «терроризм», </w:t>
      </w:r>
      <w:r w:rsidRPr="00E52B32">
        <w:rPr>
          <w:sz w:val="24"/>
          <w:szCs w:val="24"/>
        </w:rPr>
        <w:lastRenderedPageBreak/>
        <w:t>«фанатизм» (например, на этнической, религиозной, спортивной, культурной или идейной почве);</w:t>
      </w:r>
      <w:proofErr w:type="gramEnd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</w:t>
      </w:r>
    </w:p>
    <w:p w:rsidR="00C745E7" w:rsidRPr="00E52B32" w:rsidRDefault="00A262E2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94"/>
        </w:tabs>
        <w:ind w:left="20" w:firstLine="700"/>
        <w:rPr>
          <w:sz w:val="24"/>
          <w:szCs w:val="24"/>
        </w:rPr>
      </w:pPr>
      <w:bookmarkStart w:id="12" w:name="bookmark11"/>
      <w:proofErr w:type="spellStart"/>
      <w:r w:rsidRPr="00E52B32">
        <w:rPr>
          <w:sz w:val="24"/>
          <w:szCs w:val="24"/>
        </w:rPr>
        <w:t>Культуротворческое</w:t>
      </w:r>
      <w:proofErr w:type="spellEnd"/>
      <w:r w:rsidRPr="00E52B32">
        <w:rPr>
          <w:sz w:val="24"/>
          <w:szCs w:val="24"/>
        </w:rPr>
        <w:t xml:space="preserve"> и эстетическое:</w:t>
      </w:r>
      <w:bookmarkEnd w:id="12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05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обучающихся навыков </w:t>
      </w:r>
      <w:proofErr w:type="spellStart"/>
      <w:r w:rsidRPr="00E52B32">
        <w:rPr>
          <w:sz w:val="24"/>
          <w:szCs w:val="24"/>
        </w:rPr>
        <w:t>культуроосвоения</w:t>
      </w:r>
      <w:proofErr w:type="spellEnd"/>
      <w:r w:rsidRPr="00E52B32">
        <w:rPr>
          <w:sz w:val="24"/>
          <w:szCs w:val="24"/>
        </w:rPr>
        <w:t xml:space="preserve"> и </w:t>
      </w:r>
      <w:proofErr w:type="spellStart"/>
      <w:r w:rsidRPr="00E52B32">
        <w:rPr>
          <w:sz w:val="24"/>
          <w:szCs w:val="24"/>
        </w:rPr>
        <w:t>культуросозидания</w:t>
      </w:r>
      <w:proofErr w:type="spellEnd"/>
      <w:r w:rsidRPr="00E52B32">
        <w:rPr>
          <w:sz w:val="24"/>
          <w:szCs w:val="24"/>
        </w:rPr>
        <w:t>, направленных на активизацию их приобщения к достижениям общечеловеческой и национальной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 своей роли и практического опыта в производстве культуры и культурного продукта;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2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проявления и развития индивидуальных творческих способностей;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37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00"/>
        <w:rPr>
          <w:sz w:val="24"/>
          <w:szCs w:val="24"/>
        </w:rPr>
      </w:pPr>
      <w:bookmarkStart w:id="13" w:name="bookmark12"/>
      <w:r w:rsidRPr="00E52B32">
        <w:rPr>
          <w:sz w:val="24"/>
          <w:szCs w:val="24"/>
        </w:rPr>
        <w:t xml:space="preserve">8. Правовое </w:t>
      </w:r>
      <w:r w:rsidR="00E52B32">
        <w:rPr>
          <w:sz w:val="24"/>
          <w:szCs w:val="24"/>
          <w:lang w:val="ru-RU"/>
        </w:rPr>
        <w:t xml:space="preserve">воспитание </w:t>
      </w:r>
      <w:r w:rsidRPr="00E52B32">
        <w:rPr>
          <w:sz w:val="24"/>
          <w:szCs w:val="24"/>
        </w:rPr>
        <w:t>и культура безопасности:</w:t>
      </w:r>
      <w:bookmarkEnd w:id="13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8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13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E52B32">
        <w:rPr>
          <w:sz w:val="24"/>
          <w:szCs w:val="24"/>
        </w:rPr>
        <w:t>девиантном</w:t>
      </w:r>
      <w:proofErr w:type="spellEnd"/>
      <w:r w:rsidRPr="00E52B32">
        <w:rPr>
          <w:sz w:val="24"/>
          <w:szCs w:val="24"/>
        </w:rPr>
        <w:t xml:space="preserve"> и </w:t>
      </w:r>
      <w:proofErr w:type="spellStart"/>
      <w:r w:rsidRPr="00E52B32">
        <w:rPr>
          <w:sz w:val="24"/>
          <w:szCs w:val="24"/>
        </w:rPr>
        <w:t>делинкветном</w:t>
      </w:r>
      <w:proofErr w:type="spellEnd"/>
      <w:r w:rsidRPr="00E52B32">
        <w:rPr>
          <w:sz w:val="24"/>
          <w:szCs w:val="24"/>
        </w:rPr>
        <w:t xml:space="preserve"> поведении, о влиянии на безопасность молодых людей отдельных молодёжных субкультур.</w:t>
      </w:r>
    </w:p>
    <w:p w:rsidR="00C745E7" w:rsidRPr="00E52B32" w:rsidRDefault="00E52B32">
      <w:pPr>
        <w:pStyle w:val="22"/>
        <w:keepNext/>
        <w:keepLines/>
        <w:shd w:val="clear" w:color="auto" w:fill="auto"/>
        <w:ind w:left="20"/>
        <w:jc w:val="left"/>
        <w:rPr>
          <w:sz w:val="24"/>
          <w:szCs w:val="24"/>
        </w:rPr>
      </w:pPr>
      <w:bookmarkStart w:id="14" w:name="bookmark13"/>
      <w:r>
        <w:rPr>
          <w:sz w:val="24"/>
          <w:szCs w:val="24"/>
          <w:lang w:val="ru-RU"/>
        </w:rPr>
        <w:t xml:space="preserve">            </w:t>
      </w:r>
      <w:r w:rsidR="00A262E2" w:rsidRPr="00E52B32">
        <w:rPr>
          <w:sz w:val="24"/>
          <w:szCs w:val="24"/>
        </w:rPr>
        <w:t>9. Семейные ценности:</w:t>
      </w:r>
      <w:bookmarkEnd w:id="14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7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знаний в сфере этики и психологии семейных отношений.</w:t>
      </w:r>
    </w:p>
    <w:p w:rsidR="00C745E7" w:rsidRPr="00E52B32" w:rsidRDefault="00A262E2">
      <w:pPr>
        <w:pStyle w:val="11"/>
        <w:shd w:val="clear" w:color="auto" w:fill="auto"/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t>Действенными программами и проектами в развитии данного направления воспитательной деятельности могут быть: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14"/>
        </w:tabs>
        <w:spacing w:before="0"/>
        <w:ind w:left="20" w:firstLine="70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программы и проекты, направленные на повышение авторитета семейных отношений, на развитие диалога поколений, на совместное решение задач (например, в рамках деятельности школьных клубов «мам и пап», «бабушек и дедушек», в рамках проведения дней семьи, дней национально-культурных традиций семей, совместного благоустройства школьного пространства и т.д.);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программы и проекты, направленные на организацию лекций и семинаров </w:t>
      </w:r>
      <w:proofErr w:type="gramStart"/>
      <w:r w:rsidRPr="00E52B32">
        <w:rPr>
          <w:sz w:val="24"/>
          <w:szCs w:val="24"/>
        </w:rPr>
        <w:t>для</w:t>
      </w:r>
      <w:proofErr w:type="gramEnd"/>
      <w:r w:rsidRPr="00E52B32">
        <w:rPr>
          <w:sz w:val="24"/>
          <w:szCs w:val="24"/>
        </w:rPr>
        <w:t xml:space="preserve"> обучаю</w:t>
      </w:r>
      <w:r w:rsidR="00E52B32">
        <w:rPr>
          <w:sz w:val="24"/>
          <w:szCs w:val="24"/>
        </w:rPr>
        <w:t>щихся, проводимых</w:t>
      </w:r>
      <w:r w:rsidR="00E52B32">
        <w:rPr>
          <w:sz w:val="24"/>
          <w:szCs w:val="24"/>
          <w:lang w:val="ru-RU"/>
        </w:rPr>
        <w:t xml:space="preserve"> </w:t>
      </w:r>
      <w:r w:rsidRPr="00E52B32">
        <w:rPr>
          <w:sz w:val="24"/>
          <w:szCs w:val="24"/>
        </w:rPr>
        <w:t>педагогами, психологами, социологами, философа</w:t>
      </w:r>
      <w:r w:rsidR="00E52B32">
        <w:rPr>
          <w:sz w:val="24"/>
          <w:szCs w:val="24"/>
        </w:rPr>
        <w:t>ми, правоведами, врачами и т.д</w:t>
      </w:r>
      <w:r w:rsidRPr="00E52B32">
        <w:rPr>
          <w:sz w:val="24"/>
          <w:szCs w:val="24"/>
        </w:rPr>
        <w:t>.</w:t>
      </w:r>
    </w:p>
    <w:p w:rsidR="00C745E7" w:rsidRPr="00E52B32" w:rsidRDefault="00A262E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148"/>
        </w:tabs>
        <w:ind w:left="20" w:firstLine="720"/>
        <w:rPr>
          <w:sz w:val="24"/>
          <w:szCs w:val="24"/>
        </w:rPr>
      </w:pPr>
      <w:bookmarkStart w:id="15" w:name="bookmark14"/>
      <w:r w:rsidRPr="00E52B32">
        <w:rPr>
          <w:sz w:val="24"/>
          <w:szCs w:val="24"/>
        </w:rPr>
        <w:t>Формирование коммуникативной культуры:</w:t>
      </w:r>
      <w:bookmarkEnd w:id="15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225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дополнительных навыков коммуникации, включая межличностную коммуникацию, межкультурную коммуникацию;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формирование у </w:t>
      </w:r>
      <w:proofErr w:type="gramStart"/>
      <w:r w:rsidRPr="00E52B32">
        <w:rPr>
          <w:sz w:val="24"/>
          <w:szCs w:val="24"/>
        </w:rPr>
        <w:t>обучающихся</w:t>
      </w:r>
      <w:proofErr w:type="gramEnd"/>
      <w:r w:rsidRPr="00E52B32">
        <w:rPr>
          <w:sz w:val="24"/>
          <w:szCs w:val="24"/>
        </w:rPr>
        <w:t xml:space="preserve"> ответственного отношения к слову, как к поступку;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89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знаний в области современных средств коммуникации и безопасности общения;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37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обучающихся ценностных представлений о родном языке, его особенностях и месте в мире.</w:t>
      </w:r>
    </w:p>
    <w:p w:rsidR="00C745E7" w:rsidRPr="00E52B32" w:rsidRDefault="00A262E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153"/>
        </w:tabs>
        <w:ind w:left="20" w:firstLine="720"/>
        <w:rPr>
          <w:sz w:val="24"/>
          <w:szCs w:val="24"/>
        </w:rPr>
      </w:pPr>
      <w:bookmarkStart w:id="16" w:name="bookmark15"/>
      <w:r w:rsidRPr="00E52B32">
        <w:rPr>
          <w:sz w:val="24"/>
          <w:szCs w:val="24"/>
        </w:rPr>
        <w:t>Экологическое:</w:t>
      </w:r>
      <w:bookmarkEnd w:id="16"/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985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090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</w:t>
      </w:r>
    </w:p>
    <w:p w:rsidR="00C745E7" w:rsidRPr="00E52B32" w:rsidRDefault="00A262E2">
      <w:pPr>
        <w:pStyle w:val="11"/>
        <w:numPr>
          <w:ilvl w:val="0"/>
          <w:numId w:val="2"/>
        </w:numPr>
        <w:shd w:val="clear" w:color="auto" w:fill="auto"/>
        <w:tabs>
          <w:tab w:val="left" w:pos="1148"/>
        </w:tabs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Данная программа является комплексной, долгосрочной, рассчитана для детей 8 - 13 лет.</w:t>
      </w:r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Содержание деятельности детского объединения реализуется в проектах. Дети имеют возможность реализовать любой, созвучный душе, проект, а также менять их в зависимости от поиска интереса.</w:t>
      </w:r>
    </w:p>
    <w:p w:rsidR="00C745E7" w:rsidRPr="00E52B32" w:rsidRDefault="00A262E2">
      <w:pPr>
        <w:pStyle w:val="22"/>
        <w:keepNext/>
        <w:keepLines/>
        <w:shd w:val="clear" w:color="auto" w:fill="auto"/>
        <w:ind w:left="20" w:firstLine="720"/>
        <w:rPr>
          <w:sz w:val="24"/>
          <w:szCs w:val="24"/>
        </w:rPr>
      </w:pPr>
      <w:bookmarkStart w:id="17" w:name="bookmark16"/>
      <w:r w:rsidRPr="00E52B32">
        <w:rPr>
          <w:sz w:val="24"/>
          <w:szCs w:val="24"/>
        </w:rPr>
        <w:t>1 проект «Отечество»</w:t>
      </w:r>
      <w:bookmarkEnd w:id="17"/>
    </w:p>
    <w:p w:rsidR="00C745E7" w:rsidRPr="00E52B32" w:rsidRDefault="00A262E2">
      <w:pPr>
        <w:pStyle w:val="11"/>
        <w:shd w:val="clear" w:color="auto" w:fill="auto"/>
        <w:spacing w:before="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Патриотизм - важнейший духовно - нравственный фактор сохранения общественной стабильности, независимости и безопасности государства. Воспитание патриотизма, чувства любви к родине, уважения к её богатейшим историческим традициям является одной из самых насущных проблем современного общества. Каждый </w:t>
      </w:r>
      <w:r w:rsidRPr="00E52B32">
        <w:rPr>
          <w:sz w:val="24"/>
          <w:szCs w:val="24"/>
        </w:rPr>
        <w:lastRenderedPageBreak/>
        <w:t>школьник должен знать историю своей Родины, героическое прошлое своего народа, иметь свою гражданскую позицию, быть сильным, ловким, смелым, готовым к выполнению гражданского долга.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18" w:name="bookmark17"/>
      <w:r w:rsidRPr="00E52B32">
        <w:rPr>
          <w:sz w:val="24"/>
          <w:szCs w:val="24"/>
        </w:rPr>
        <w:t>Цель:</w:t>
      </w:r>
      <w:bookmarkEnd w:id="18"/>
    </w:p>
    <w:p w:rsidR="00C745E7" w:rsidRPr="00E52B32" w:rsidRDefault="00A262E2">
      <w:pPr>
        <w:pStyle w:val="11"/>
        <w:numPr>
          <w:ilvl w:val="0"/>
          <w:numId w:val="5"/>
        </w:numPr>
        <w:shd w:val="clear" w:color="auto" w:fill="auto"/>
        <w:tabs>
          <w:tab w:val="left" w:pos="1142"/>
        </w:tabs>
        <w:spacing w:before="0" w:after="116" w:line="365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у подрастающего поколения любви к Родине, бережного отношения к народной памяти, уважения к историческому прошлому страны;</w:t>
      </w:r>
    </w:p>
    <w:p w:rsidR="00C745E7" w:rsidRPr="00E52B32" w:rsidRDefault="00A262E2">
      <w:pPr>
        <w:pStyle w:val="11"/>
        <w:numPr>
          <w:ilvl w:val="0"/>
          <w:numId w:val="5"/>
        </w:numPr>
        <w:shd w:val="clear" w:color="auto" w:fill="auto"/>
        <w:tabs>
          <w:tab w:val="left" w:pos="1138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у детей патриотизма, формирование гражданской позиции;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Общешкольная краеведческая конференция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869"/>
        </w:tabs>
        <w:spacing w:before="0" w:after="1"/>
        <w:ind w:right="20" w:firstLine="720"/>
        <w:rPr>
          <w:sz w:val="24"/>
          <w:szCs w:val="24"/>
        </w:rPr>
      </w:pPr>
      <w:proofErr w:type="spellStart"/>
      <w:r w:rsidRPr="00E52B32">
        <w:rPr>
          <w:sz w:val="24"/>
          <w:szCs w:val="24"/>
        </w:rPr>
        <w:t>Акции</w:t>
      </w:r>
      <w:proofErr w:type="gramStart"/>
      <w:r w:rsidRPr="00E52B32">
        <w:rPr>
          <w:sz w:val="24"/>
          <w:szCs w:val="24"/>
        </w:rPr>
        <w:t>:«</w:t>
      </w:r>
      <w:proofErr w:type="gramEnd"/>
      <w:r w:rsidRPr="00E52B32">
        <w:rPr>
          <w:sz w:val="24"/>
          <w:szCs w:val="24"/>
        </w:rPr>
        <w:t>Письмо</w:t>
      </w:r>
      <w:proofErr w:type="spellEnd"/>
      <w:r w:rsidRPr="00E52B32">
        <w:rPr>
          <w:sz w:val="24"/>
          <w:szCs w:val="24"/>
        </w:rPr>
        <w:t xml:space="preserve"> солдату», «Георгиевская ленточка», «Ветеран живёт рядом»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Смотр строя и песни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Фестиваль «Эти песни спеты на войне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</w:t>
      </w:r>
      <w:proofErr w:type="spellStart"/>
      <w:r w:rsidRPr="00E52B32">
        <w:rPr>
          <w:sz w:val="24"/>
          <w:szCs w:val="24"/>
        </w:rPr>
        <w:t>Солдатушки</w:t>
      </w:r>
      <w:proofErr w:type="spellEnd"/>
      <w:r w:rsidRPr="00E52B32">
        <w:rPr>
          <w:sz w:val="24"/>
          <w:szCs w:val="24"/>
        </w:rPr>
        <w:t>, бравы ребятушки»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26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Уроки мужества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1027"/>
        </w:tabs>
        <w:spacing w:before="0" w:after="204" w:line="374" w:lineRule="exact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Встречи с ветеранами ВОВ, участниками воин в Афганистане и Чечне.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Тематические часы, игры и викторины</w:t>
      </w:r>
    </w:p>
    <w:p w:rsidR="00C745E7" w:rsidRPr="00E52B32" w:rsidRDefault="00A262E2">
      <w:pPr>
        <w:pStyle w:val="11"/>
        <w:numPr>
          <w:ilvl w:val="0"/>
          <w:numId w:val="6"/>
        </w:numPr>
        <w:shd w:val="clear" w:color="auto" w:fill="auto"/>
        <w:tabs>
          <w:tab w:val="left" w:pos="931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Трудовые десанты по благоустройству территории памятника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19" w:name="bookmark18"/>
      <w:r w:rsidRPr="00E52B32">
        <w:rPr>
          <w:sz w:val="24"/>
          <w:szCs w:val="24"/>
        </w:rPr>
        <w:t>2 проект «Доброе сердце»</w:t>
      </w:r>
      <w:bookmarkEnd w:id="19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Человеческая доброта, милосердие, чуткость, доброжелательность, умение радоваться и переживать за других людей создают основу человеческого счастья. В. А. Сухомлинский писал: «Если добрые чувства не воспитаны в детстве, их никогда не воспитаешь. В детстве человек должен пройти эмоциональную школу - школу воспитания добрых чувств».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Несомненно, это - одно из главных направлений в работе, так как исключительной ценностью для развития личности выступает нравственное начало в ребёнке. Доброжелательность, способность к сопереживанию, способность поставить себя на место другого, снисходительность и терпение.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0" w:name="bookmark19"/>
      <w:r w:rsidRPr="00E52B32">
        <w:rPr>
          <w:sz w:val="24"/>
          <w:szCs w:val="24"/>
        </w:rPr>
        <w:t>Цель:</w:t>
      </w:r>
      <w:bookmarkEnd w:id="20"/>
    </w:p>
    <w:p w:rsidR="00C745E7" w:rsidRPr="00E52B32" w:rsidRDefault="00A262E2">
      <w:pPr>
        <w:pStyle w:val="11"/>
        <w:numPr>
          <w:ilvl w:val="1"/>
          <w:numId w:val="6"/>
        </w:numPr>
        <w:shd w:val="clear" w:color="auto" w:fill="auto"/>
        <w:tabs>
          <w:tab w:val="left" w:pos="1008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Участие детей и подростков в общественно значимой деятельности;</w:t>
      </w:r>
    </w:p>
    <w:p w:rsidR="00C745E7" w:rsidRPr="00E52B32" w:rsidRDefault="00A262E2">
      <w:pPr>
        <w:pStyle w:val="11"/>
        <w:numPr>
          <w:ilvl w:val="2"/>
          <w:numId w:val="6"/>
        </w:numPr>
        <w:shd w:val="clear" w:color="auto" w:fill="auto"/>
        <w:tabs>
          <w:tab w:val="left" w:pos="912"/>
        </w:tabs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Воспитывать желание делать выбор в пользу добра, следовать за добрым влечением сердца и совести;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«Время молодых»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«Класс радует глаз»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«Наши пернатые друзья»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«Каждому ребёнку новогодний подарок»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31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«Поделись </w:t>
      </w:r>
      <w:proofErr w:type="spellStart"/>
      <w:r w:rsidRPr="00E52B32">
        <w:rPr>
          <w:sz w:val="24"/>
          <w:szCs w:val="24"/>
        </w:rPr>
        <w:t>улыбкою</w:t>
      </w:r>
      <w:proofErr w:type="spellEnd"/>
      <w:r w:rsidRPr="00E52B32">
        <w:rPr>
          <w:sz w:val="24"/>
          <w:szCs w:val="24"/>
        </w:rPr>
        <w:t xml:space="preserve"> своей»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1051"/>
        </w:tabs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 xml:space="preserve">«Мастерская добрых рук»: сбор вещей, мы - шефы, </w:t>
      </w:r>
      <w:proofErr w:type="spellStart"/>
      <w:r w:rsidRPr="00E52B32">
        <w:rPr>
          <w:sz w:val="24"/>
          <w:szCs w:val="24"/>
        </w:rPr>
        <w:t>книжкино</w:t>
      </w:r>
      <w:proofErr w:type="spellEnd"/>
      <w:r w:rsidRPr="00E52B32">
        <w:rPr>
          <w:sz w:val="24"/>
          <w:szCs w:val="24"/>
        </w:rPr>
        <w:t xml:space="preserve"> царство в беде</w:t>
      </w:r>
    </w:p>
    <w:p w:rsidR="00C745E7" w:rsidRPr="00E52B32" w:rsidRDefault="00A262E2">
      <w:pPr>
        <w:pStyle w:val="11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БУНТ. Большая уборка на территории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1" w:name="bookmark20"/>
      <w:r w:rsidRPr="00E52B32">
        <w:rPr>
          <w:sz w:val="24"/>
          <w:szCs w:val="24"/>
        </w:rPr>
        <w:t>3 проект «Шире круг»</w:t>
      </w:r>
      <w:bookmarkEnd w:id="21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Досуг ребёнка - мост в большой мир, который обеспечивает дополнительное образование и развитие. Под досуговой деятельностью можно понимать любую деятельность, а не только забавы, игры, потехи. Постепенно на место обычным детским развлечениям приходит увлечение более продуктивной деятельностью, которую объективно следует считать досуговой.</w:t>
      </w:r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Форма и содержание досуговой деятельности выбирается детьми добровольно и строится на принципах самоуправления, дети стараются сами стать организаторами своего досуга. Важное место в досуговой деятельности занимает игра. В игре дети познают жизнь, самих себя, других людей, развиваются физически, нравственно, интеллектуально.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2" w:name="bookmark21"/>
      <w:r w:rsidRPr="00E52B32">
        <w:rPr>
          <w:sz w:val="24"/>
          <w:szCs w:val="24"/>
        </w:rPr>
        <w:t>Цель:</w:t>
      </w:r>
      <w:bookmarkEnd w:id="22"/>
    </w:p>
    <w:p w:rsidR="00C745E7" w:rsidRPr="00E52B32" w:rsidRDefault="00A262E2">
      <w:pPr>
        <w:pStyle w:val="11"/>
        <w:numPr>
          <w:ilvl w:val="1"/>
          <w:numId w:val="7"/>
        </w:numPr>
        <w:shd w:val="clear" w:color="auto" w:fill="auto"/>
        <w:tabs>
          <w:tab w:val="left" w:pos="1013"/>
        </w:tabs>
        <w:spacing w:before="0" w:after="20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Организация досуга ребят, привлечение к внеурочной деятельности;</w:t>
      </w:r>
    </w:p>
    <w:p w:rsidR="00C745E7" w:rsidRPr="00E52B32" w:rsidRDefault="00A262E2">
      <w:pPr>
        <w:pStyle w:val="11"/>
        <w:numPr>
          <w:ilvl w:val="2"/>
          <w:numId w:val="7"/>
        </w:numPr>
        <w:shd w:val="clear" w:color="auto" w:fill="auto"/>
        <w:tabs>
          <w:tab w:val="left" w:pos="1003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самоуправления, организаторских способностей детей;</w:t>
      </w:r>
    </w:p>
    <w:p w:rsidR="00C745E7" w:rsidRPr="00E52B32" w:rsidRDefault="00A262E2">
      <w:pPr>
        <w:pStyle w:val="11"/>
        <w:numPr>
          <w:ilvl w:val="3"/>
          <w:numId w:val="7"/>
        </w:numPr>
        <w:shd w:val="clear" w:color="auto" w:fill="auto"/>
        <w:tabs>
          <w:tab w:val="left" w:pos="1003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Расширение кругозора у детей;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1032"/>
        </w:tabs>
        <w:spacing w:before="0" w:after="12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Организация и проведение утренников («Здесь - мой класс, мои друзья», «Путешествие по начальной школе», «Караван сказок»)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1008"/>
        </w:tabs>
        <w:spacing w:before="0" w:after="1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Осенние и новогодние балы («В нашей школе листопад», «Время новогодних приключений»)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17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Ярмарки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КВНы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Неделя детской организации в школе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В гостях у </w:t>
      </w:r>
      <w:proofErr w:type="spellStart"/>
      <w:r w:rsidRPr="00E52B32">
        <w:rPr>
          <w:sz w:val="24"/>
          <w:szCs w:val="24"/>
        </w:rPr>
        <w:t>Светофорчика</w:t>
      </w:r>
      <w:proofErr w:type="spellEnd"/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850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Посвящение </w:t>
      </w:r>
      <w:proofErr w:type="gramStart"/>
      <w:r w:rsidRPr="00E52B32">
        <w:rPr>
          <w:sz w:val="24"/>
          <w:szCs w:val="24"/>
        </w:rPr>
        <w:t>в</w:t>
      </w:r>
      <w:proofErr w:type="gramEnd"/>
      <w:r w:rsidRPr="00E52B32">
        <w:rPr>
          <w:sz w:val="24"/>
          <w:szCs w:val="24"/>
        </w:rPr>
        <w:t xml:space="preserve"> ДО 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3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Сбор «У природы нет плохой погоды»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864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Календарные праздники (День Учителя, «Вы так прекрасны, женщины!», «Крошечки - </w:t>
      </w:r>
      <w:proofErr w:type="spellStart"/>
      <w:r w:rsidRPr="00E52B32">
        <w:rPr>
          <w:sz w:val="24"/>
          <w:szCs w:val="24"/>
        </w:rPr>
        <w:t>хаврошечки</w:t>
      </w:r>
      <w:proofErr w:type="spellEnd"/>
      <w:r w:rsidRPr="00E52B32">
        <w:rPr>
          <w:sz w:val="24"/>
          <w:szCs w:val="24"/>
        </w:rPr>
        <w:t>»)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Праздник чести школы «Звёзды школы»</w:t>
      </w:r>
    </w:p>
    <w:p w:rsidR="00C745E7" w:rsidRPr="00E52B32" w:rsidRDefault="00A262E2">
      <w:pPr>
        <w:pStyle w:val="11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Игра - дело серьёзное</w:t>
      </w:r>
    </w:p>
    <w:p w:rsidR="00E52B32" w:rsidRPr="00E52B32" w:rsidRDefault="00E52B32" w:rsidP="00E52B32">
      <w:pPr>
        <w:pStyle w:val="11"/>
        <w:shd w:val="clear" w:color="auto" w:fill="auto"/>
        <w:tabs>
          <w:tab w:val="left" w:pos="922"/>
        </w:tabs>
        <w:spacing w:before="0" w:line="270" w:lineRule="exact"/>
        <w:ind w:left="720"/>
        <w:rPr>
          <w:sz w:val="24"/>
          <w:szCs w:val="24"/>
        </w:rPr>
      </w:pPr>
    </w:p>
    <w:p w:rsidR="00C745E7" w:rsidRPr="00E52B32" w:rsidRDefault="00A262E2">
      <w:pPr>
        <w:pStyle w:val="22"/>
        <w:keepNext/>
        <w:keepLines/>
        <w:numPr>
          <w:ilvl w:val="1"/>
          <w:numId w:val="8"/>
        </w:numPr>
        <w:shd w:val="clear" w:color="auto" w:fill="auto"/>
        <w:tabs>
          <w:tab w:val="left" w:pos="946"/>
        </w:tabs>
        <w:spacing w:line="270" w:lineRule="exact"/>
        <w:ind w:left="20" w:firstLine="720"/>
        <w:rPr>
          <w:sz w:val="24"/>
          <w:szCs w:val="24"/>
        </w:rPr>
      </w:pPr>
      <w:bookmarkStart w:id="23" w:name="bookmark22"/>
      <w:r w:rsidRPr="00E52B32">
        <w:rPr>
          <w:sz w:val="24"/>
          <w:szCs w:val="24"/>
        </w:rPr>
        <w:t>проект «О, спорт - ты верный спутник жизнь»</w:t>
      </w:r>
      <w:bookmarkEnd w:id="23"/>
    </w:p>
    <w:p w:rsidR="00C745E7" w:rsidRPr="00E52B32" w:rsidRDefault="00A262E2">
      <w:pPr>
        <w:pStyle w:val="11"/>
        <w:shd w:val="clear" w:color="auto" w:fill="auto"/>
        <w:spacing w:before="0" w:after="12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Развитие полноценной личности немыслимо без сохранения и поддержания здоровья физического, психического, социального, духовно - нравственного. Отсутствие </w:t>
      </w:r>
      <w:r w:rsidRPr="00E52B32">
        <w:rPr>
          <w:sz w:val="24"/>
          <w:szCs w:val="24"/>
        </w:rPr>
        <w:lastRenderedPageBreak/>
        <w:t>здоровья часто лежит в основе отчуждения, ограниченной коммуникации, недостаточного самоуважения. Сохранение здоровья каждого - залог здоровья нации.</w:t>
      </w:r>
    </w:p>
    <w:p w:rsidR="00C745E7" w:rsidRPr="00E52B32" w:rsidRDefault="00A262E2">
      <w:pPr>
        <w:pStyle w:val="11"/>
        <w:shd w:val="clear" w:color="auto" w:fill="auto"/>
        <w:spacing w:before="0" w:after="200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Только здоровый человек с хорошим самочувствием, оптимизмом, психологической устойчивостью, высокой умственной и физической работоспособностью способен активно жить.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left="20" w:firstLine="720"/>
        <w:rPr>
          <w:sz w:val="24"/>
          <w:szCs w:val="24"/>
        </w:rPr>
      </w:pPr>
      <w:bookmarkStart w:id="24" w:name="bookmark23"/>
      <w:r w:rsidRPr="00E52B32">
        <w:rPr>
          <w:sz w:val="24"/>
          <w:szCs w:val="24"/>
        </w:rPr>
        <w:t>Цель:</w:t>
      </w:r>
      <w:bookmarkEnd w:id="24"/>
    </w:p>
    <w:p w:rsidR="00C745E7" w:rsidRPr="00E52B32" w:rsidRDefault="00A262E2">
      <w:pPr>
        <w:pStyle w:val="11"/>
        <w:numPr>
          <w:ilvl w:val="2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Привитие навыков здорового образа жизни;</w:t>
      </w:r>
    </w:p>
    <w:p w:rsidR="00C745E7" w:rsidRPr="00E52B32" w:rsidRDefault="00A262E2">
      <w:pPr>
        <w:pStyle w:val="11"/>
        <w:numPr>
          <w:ilvl w:val="3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Воспитание чувства ответственности за себя и своего товарища;</w:t>
      </w:r>
    </w:p>
    <w:p w:rsidR="00C745E7" w:rsidRPr="00E52B32" w:rsidRDefault="00A262E2">
      <w:pPr>
        <w:pStyle w:val="11"/>
        <w:numPr>
          <w:ilvl w:val="4"/>
          <w:numId w:val="8"/>
        </w:numPr>
        <w:shd w:val="clear" w:color="auto" w:fill="auto"/>
        <w:tabs>
          <w:tab w:val="left" w:pos="1023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Работа над сплочением детского коллектива;</w:t>
      </w:r>
    </w:p>
    <w:p w:rsidR="00C745E7" w:rsidRPr="00E52B32" w:rsidRDefault="00A262E2">
      <w:pPr>
        <w:pStyle w:val="11"/>
        <w:numPr>
          <w:ilvl w:val="5"/>
          <w:numId w:val="8"/>
        </w:numPr>
        <w:shd w:val="clear" w:color="auto" w:fill="auto"/>
        <w:tabs>
          <w:tab w:val="left" w:pos="1028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Укрепление здоровья детей;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Акция «Мы - против наркотиков»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«Мама, папа, я - спортивная семья»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Военизированная эстафета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Спортивные соревнования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Выпуск газет «Мы - за здоровый образ жизни»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42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Планета Здоровья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Общешкольная спартакиада</w:t>
      </w:r>
    </w:p>
    <w:p w:rsidR="00C745E7" w:rsidRPr="00E52B32" w:rsidRDefault="00A262E2">
      <w:pPr>
        <w:pStyle w:val="11"/>
        <w:numPr>
          <w:ilvl w:val="0"/>
          <w:numId w:val="9"/>
        </w:numPr>
        <w:shd w:val="clear" w:color="auto" w:fill="auto"/>
        <w:tabs>
          <w:tab w:val="left" w:pos="951"/>
        </w:tabs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Общешкольный </w:t>
      </w:r>
      <w:proofErr w:type="spellStart"/>
      <w:r w:rsidRPr="00E52B32">
        <w:rPr>
          <w:sz w:val="24"/>
          <w:szCs w:val="24"/>
        </w:rPr>
        <w:t>турслёт</w:t>
      </w:r>
      <w:proofErr w:type="spellEnd"/>
    </w:p>
    <w:p w:rsidR="00C745E7" w:rsidRPr="00E52B32" w:rsidRDefault="00A262E2">
      <w:pPr>
        <w:pStyle w:val="22"/>
        <w:keepNext/>
        <w:keepLines/>
        <w:numPr>
          <w:ilvl w:val="1"/>
          <w:numId w:val="9"/>
        </w:numPr>
        <w:shd w:val="clear" w:color="auto" w:fill="auto"/>
        <w:tabs>
          <w:tab w:val="left" w:pos="946"/>
        </w:tabs>
        <w:ind w:left="20" w:firstLine="720"/>
        <w:rPr>
          <w:sz w:val="24"/>
          <w:szCs w:val="24"/>
        </w:rPr>
      </w:pPr>
      <w:bookmarkStart w:id="25" w:name="bookmark24"/>
      <w:r w:rsidRPr="00E52B32">
        <w:rPr>
          <w:sz w:val="24"/>
          <w:szCs w:val="24"/>
        </w:rPr>
        <w:t xml:space="preserve">проект «Мир </w:t>
      </w:r>
      <w:proofErr w:type="gramStart"/>
      <w:r w:rsidRPr="00E52B32">
        <w:rPr>
          <w:sz w:val="24"/>
          <w:szCs w:val="24"/>
        </w:rPr>
        <w:t>прекрасного</w:t>
      </w:r>
      <w:proofErr w:type="gramEnd"/>
      <w:r w:rsidRPr="00E52B32">
        <w:rPr>
          <w:sz w:val="24"/>
          <w:szCs w:val="24"/>
        </w:rPr>
        <w:t>»</w:t>
      </w:r>
      <w:bookmarkEnd w:id="25"/>
    </w:p>
    <w:p w:rsidR="00C745E7" w:rsidRPr="00E52B32" w:rsidRDefault="00A262E2">
      <w:pPr>
        <w:pStyle w:val="11"/>
        <w:shd w:val="clear" w:color="auto" w:fill="auto"/>
        <w:spacing w:before="0" w:after="1"/>
        <w:ind w:left="20"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Проект направлен на развитие гражданского отношения к эстетической стороне жизни нашего общества, к искусству как составной части духовной культуры.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Творчество - это образ жизни. Детские улыбки, смех, игры.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Импровизация, вдохновение, аплодисменты - вот то, чем уникальна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наша детская организация. А иначе не может быть! Мы живём </w:t>
      </w:r>
      <w:proofErr w:type="gramStart"/>
      <w:r w:rsidRPr="00E52B32">
        <w:rPr>
          <w:sz w:val="24"/>
          <w:szCs w:val="24"/>
        </w:rPr>
        <w:t>в</w:t>
      </w:r>
      <w:proofErr w:type="gramEnd"/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стране детства. Мы пришли в детскую организацию «Планета</w:t>
      </w:r>
    </w:p>
    <w:p w:rsidR="00C745E7" w:rsidRPr="00E52B32" w:rsidRDefault="00A262E2">
      <w:pPr>
        <w:pStyle w:val="11"/>
        <w:shd w:val="clear" w:color="auto" w:fill="auto"/>
        <w:spacing w:before="0" w:line="518" w:lineRule="exact"/>
        <w:ind w:left="20" w:firstLine="720"/>
        <w:rPr>
          <w:sz w:val="24"/>
          <w:szCs w:val="24"/>
        </w:rPr>
      </w:pPr>
      <w:r w:rsidRPr="00E52B32">
        <w:rPr>
          <w:sz w:val="24"/>
          <w:szCs w:val="24"/>
        </w:rPr>
        <w:t>Детства» с делами, мечтами, улыбками желанием творить.</w:t>
      </w:r>
    </w:p>
    <w:p w:rsidR="00C745E7" w:rsidRPr="00E52B32" w:rsidRDefault="00A262E2">
      <w:pPr>
        <w:pStyle w:val="22"/>
        <w:keepNext/>
        <w:keepLines/>
        <w:shd w:val="clear" w:color="auto" w:fill="auto"/>
        <w:spacing w:after="42" w:line="270" w:lineRule="exact"/>
        <w:ind w:firstLine="720"/>
        <w:rPr>
          <w:sz w:val="24"/>
          <w:szCs w:val="24"/>
        </w:rPr>
      </w:pPr>
      <w:bookmarkStart w:id="26" w:name="bookmark25"/>
      <w:r w:rsidRPr="00E52B32">
        <w:rPr>
          <w:sz w:val="24"/>
          <w:szCs w:val="24"/>
        </w:rPr>
        <w:t>Цель:</w:t>
      </w:r>
      <w:bookmarkEnd w:id="26"/>
    </w:p>
    <w:p w:rsidR="00C745E7" w:rsidRPr="00E52B32" w:rsidRDefault="00A262E2">
      <w:pPr>
        <w:pStyle w:val="11"/>
        <w:numPr>
          <w:ilvl w:val="2"/>
          <w:numId w:val="9"/>
        </w:numPr>
        <w:shd w:val="clear" w:color="auto" w:fill="auto"/>
        <w:tabs>
          <w:tab w:val="left" w:pos="1003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творческих способностей детей;</w:t>
      </w:r>
    </w:p>
    <w:p w:rsidR="00C745E7" w:rsidRPr="00E52B32" w:rsidRDefault="00A262E2">
      <w:pPr>
        <w:pStyle w:val="11"/>
        <w:numPr>
          <w:ilvl w:val="3"/>
          <w:numId w:val="9"/>
        </w:numPr>
        <w:shd w:val="clear" w:color="auto" w:fill="auto"/>
        <w:tabs>
          <w:tab w:val="left" w:pos="941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Способствовать самостоятельности и творческой активности;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869"/>
        </w:tabs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Художественное оформление тематических праздников (День Учителя, 8 марта, Новый год и т. д.)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931"/>
        </w:tabs>
        <w:spacing w:before="0" w:after="22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lastRenderedPageBreak/>
        <w:t>Фестиваль «Талантов много не бывает»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147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Концерты «Шире круг», «Встреча с юностью»</w:t>
      </w:r>
    </w:p>
    <w:p w:rsidR="00C745E7" w:rsidRPr="00E52B32" w:rsidRDefault="00A262E2">
      <w:pPr>
        <w:pStyle w:val="11"/>
        <w:numPr>
          <w:ilvl w:val="0"/>
          <w:numId w:val="10"/>
        </w:numPr>
        <w:shd w:val="clear" w:color="auto" w:fill="auto"/>
        <w:tabs>
          <w:tab w:val="left" w:pos="869"/>
        </w:tabs>
        <w:spacing w:before="0" w:after="12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Участие в общешкольных мероприятиях (Краеведческая конференция, Посвящение </w:t>
      </w:r>
      <w:proofErr w:type="gramStart"/>
      <w:r w:rsidRPr="00E52B32">
        <w:rPr>
          <w:sz w:val="24"/>
          <w:szCs w:val="24"/>
        </w:rPr>
        <w:t>в</w:t>
      </w:r>
      <w:proofErr w:type="gramEnd"/>
      <w:r w:rsidRPr="00E52B32">
        <w:rPr>
          <w:sz w:val="24"/>
          <w:szCs w:val="24"/>
        </w:rPr>
        <w:t xml:space="preserve"> </w:t>
      </w:r>
      <w:proofErr w:type="gramStart"/>
      <w:r w:rsidRPr="00E52B32">
        <w:rPr>
          <w:sz w:val="24"/>
          <w:szCs w:val="24"/>
        </w:rPr>
        <w:t>ДО</w:t>
      </w:r>
      <w:proofErr w:type="gramEnd"/>
      <w:r w:rsidRPr="00E52B32">
        <w:rPr>
          <w:sz w:val="24"/>
          <w:szCs w:val="24"/>
        </w:rPr>
        <w:t>, «Праздник чести школы» и т. д.)</w:t>
      </w:r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7" w:name="bookmark26"/>
      <w:r w:rsidRPr="00E52B32">
        <w:rPr>
          <w:sz w:val="24"/>
          <w:szCs w:val="24"/>
        </w:rPr>
        <w:t>6 проект «</w:t>
      </w:r>
      <w:proofErr w:type="spellStart"/>
      <w:r w:rsidRPr="00E52B32">
        <w:rPr>
          <w:sz w:val="24"/>
          <w:szCs w:val="24"/>
        </w:rPr>
        <w:t>Юнкоры</w:t>
      </w:r>
      <w:proofErr w:type="spellEnd"/>
      <w:r w:rsidRPr="00E52B32">
        <w:rPr>
          <w:sz w:val="24"/>
          <w:szCs w:val="24"/>
        </w:rPr>
        <w:t>»</w:t>
      </w:r>
      <w:bookmarkEnd w:id="27"/>
    </w:p>
    <w:p w:rsidR="00C745E7" w:rsidRPr="00E52B32" w:rsidRDefault="00A262E2">
      <w:pPr>
        <w:pStyle w:val="11"/>
        <w:shd w:val="clear" w:color="auto" w:fill="auto"/>
        <w:spacing w:before="0" w:after="20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Юнкоровская деятельность социально значимая, привлекательная для детей. В современном мире широкой информации она предоставляет детям возможность сказать своё слово, выразить своё мнение, больше узнать друг о друге, поднять свой голос, чтобы напомнить взрослым и своим сверстникам о собственных проблемах, найти своё место сегодня, сейчас в «мире взрослых»</w:t>
      </w:r>
    </w:p>
    <w:p w:rsidR="00C745E7" w:rsidRPr="00E52B32" w:rsidRDefault="00A262E2">
      <w:pPr>
        <w:pStyle w:val="22"/>
        <w:keepNext/>
        <w:keepLines/>
        <w:shd w:val="clear" w:color="auto" w:fill="auto"/>
        <w:spacing w:line="270" w:lineRule="exact"/>
        <w:ind w:firstLine="720"/>
        <w:rPr>
          <w:sz w:val="24"/>
          <w:szCs w:val="24"/>
        </w:rPr>
      </w:pPr>
      <w:bookmarkStart w:id="28" w:name="bookmark27"/>
      <w:r w:rsidRPr="00E52B32">
        <w:rPr>
          <w:sz w:val="24"/>
          <w:szCs w:val="24"/>
        </w:rPr>
        <w:t>Цель:</w:t>
      </w:r>
      <w:bookmarkEnd w:id="28"/>
    </w:p>
    <w:p w:rsidR="00C745E7" w:rsidRPr="00E52B32" w:rsidRDefault="00A262E2">
      <w:pPr>
        <w:pStyle w:val="11"/>
        <w:numPr>
          <w:ilvl w:val="1"/>
          <w:numId w:val="10"/>
        </w:numPr>
        <w:shd w:val="clear" w:color="auto" w:fill="auto"/>
        <w:tabs>
          <w:tab w:val="left" w:pos="941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Освещение общественной жизни </w:t>
      </w:r>
      <w:proofErr w:type="gramStart"/>
      <w:r w:rsidRPr="00E52B32">
        <w:rPr>
          <w:sz w:val="24"/>
          <w:szCs w:val="24"/>
        </w:rPr>
        <w:t>ДО</w:t>
      </w:r>
      <w:proofErr w:type="gramEnd"/>
      <w:r w:rsidRPr="00E52B32">
        <w:rPr>
          <w:sz w:val="24"/>
          <w:szCs w:val="24"/>
        </w:rPr>
        <w:t xml:space="preserve"> </w:t>
      </w:r>
      <w:proofErr w:type="gramStart"/>
      <w:r w:rsidRPr="00E52B32">
        <w:rPr>
          <w:sz w:val="24"/>
          <w:szCs w:val="24"/>
        </w:rPr>
        <w:t>через</w:t>
      </w:r>
      <w:proofErr w:type="gramEnd"/>
      <w:r w:rsidRPr="00E52B32">
        <w:rPr>
          <w:sz w:val="24"/>
          <w:szCs w:val="24"/>
        </w:rPr>
        <w:t xml:space="preserve"> выпуск газет;</w:t>
      </w:r>
    </w:p>
    <w:p w:rsidR="00C745E7" w:rsidRPr="00E52B32" w:rsidRDefault="00A262E2">
      <w:pPr>
        <w:pStyle w:val="11"/>
        <w:numPr>
          <w:ilvl w:val="2"/>
          <w:numId w:val="10"/>
        </w:numPr>
        <w:shd w:val="clear" w:color="auto" w:fill="auto"/>
        <w:tabs>
          <w:tab w:val="left" w:pos="1003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Развитие информационной культуры школьников;</w:t>
      </w:r>
    </w:p>
    <w:p w:rsidR="00C745E7" w:rsidRPr="00E52B32" w:rsidRDefault="00A262E2">
      <w:pPr>
        <w:pStyle w:val="11"/>
        <w:numPr>
          <w:ilvl w:val="3"/>
          <w:numId w:val="10"/>
        </w:numPr>
        <w:shd w:val="clear" w:color="auto" w:fill="auto"/>
        <w:tabs>
          <w:tab w:val="left" w:pos="1013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Формирование основных оформительских навыков;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859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Фотовыставки («Школьные годы чудесные», «Нашей армии герои»)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22"/>
        </w:tabs>
        <w:spacing w:before="0" w:line="518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Конкурс - смотр на лучшее оформление классного уголка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02"/>
        </w:tabs>
        <w:spacing w:before="0" w:after="204" w:line="374" w:lineRule="exact"/>
        <w:ind w:right="20" w:firstLine="720"/>
        <w:rPr>
          <w:sz w:val="24"/>
          <w:szCs w:val="24"/>
        </w:rPr>
      </w:pPr>
      <w:proofErr w:type="gramStart"/>
      <w:r w:rsidRPr="00E52B32">
        <w:rPr>
          <w:sz w:val="24"/>
          <w:szCs w:val="24"/>
        </w:rPr>
        <w:t>Оформление тематических стендов («Этих дней не смолкнет слава», «Дорога.</w:t>
      </w:r>
      <w:proofErr w:type="gramEnd"/>
      <w:r w:rsidRPr="00E52B32">
        <w:rPr>
          <w:sz w:val="24"/>
          <w:szCs w:val="24"/>
        </w:rPr>
        <w:t xml:space="preserve"> Дети. </w:t>
      </w:r>
      <w:proofErr w:type="gramStart"/>
      <w:r w:rsidRPr="00E52B32">
        <w:rPr>
          <w:sz w:val="24"/>
          <w:szCs w:val="24"/>
        </w:rPr>
        <w:t>Жизнь», «Осень золотая»)</w:t>
      </w:r>
      <w:proofErr w:type="gramEnd"/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931"/>
        </w:tabs>
        <w:spacing w:before="0" w:after="142" w:line="270" w:lineRule="exact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>Фотосъёмки всех мероприятий</w:t>
      </w:r>
    </w:p>
    <w:p w:rsidR="00C745E7" w:rsidRPr="00E52B32" w:rsidRDefault="00A262E2">
      <w:pPr>
        <w:pStyle w:val="11"/>
        <w:numPr>
          <w:ilvl w:val="0"/>
          <w:numId w:val="11"/>
        </w:numPr>
        <w:shd w:val="clear" w:color="auto" w:fill="auto"/>
        <w:tabs>
          <w:tab w:val="left" w:pos="850"/>
        </w:tabs>
        <w:spacing w:before="0"/>
        <w:ind w:firstLine="720"/>
        <w:rPr>
          <w:sz w:val="24"/>
          <w:szCs w:val="24"/>
        </w:rPr>
      </w:pPr>
      <w:r w:rsidRPr="00E52B32">
        <w:rPr>
          <w:sz w:val="24"/>
          <w:szCs w:val="24"/>
        </w:rPr>
        <w:t xml:space="preserve">Выпуск газет, освещающих жизнь </w:t>
      </w:r>
      <w:proofErr w:type="gramStart"/>
      <w:r w:rsidRPr="00E52B32">
        <w:rPr>
          <w:sz w:val="24"/>
          <w:szCs w:val="24"/>
        </w:rPr>
        <w:t>ДО</w:t>
      </w:r>
      <w:proofErr w:type="gramEnd"/>
    </w:p>
    <w:p w:rsidR="00C745E7" w:rsidRPr="00E52B32" w:rsidRDefault="00A262E2">
      <w:pPr>
        <w:pStyle w:val="22"/>
        <w:keepNext/>
        <w:keepLines/>
        <w:shd w:val="clear" w:color="auto" w:fill="auto"/>
        <w:ind w:firstLine="720"/>
        <w:rPr>
          <w:sz w:val="24"/>
          <w:szCs w:val="24"/>
        </w:rPr>
      </w:pPr>
      <w:bookmarkStart w:id="29" w:name="bookmark28"/>
      <w:r w:rsidRPr="00E52B32">
        <w:rPr>
          <w:sz w:val="24"/>
          <w:szCs w:val="24"/>
        </w:rPr>
        <w:t>Ожидаемые результаты:</w:t>
      </w:r>
      <w:bookmarkEnd w:id="29"/>
    </w:p>
    <w:p w:rsidR="00C745E7" w:rsidRPr="00E52B32" w:rsidRDefault="00A262E2">
      <w:pPr>
        <w:pStyle w:val="11"/>
        <w:shd w:val="clear" w:color="auto" w:fill="auto"/>
        <w:spacing w:before="0"/>
        <w:ind w:right="20" w:firstLine="720"/>
        <w:rPr>
          <w:sz w:val="24"/>
          <w:szCs w:val="24"/>
        </w:rPr>
      </w:pPr>
      <w:r w:rsidRPr="00E52B32">
        <w:rPr>
          <w:sz w:val="24"/>
          <w:szCs w:val="24"/>
        </w:rPr>
        <w:t>Деятельность школьного объединения предполагает воспитание социально ориентированной личности. Члены детского объединения, переходя из одной возрастной группы в другую, участвуя в групповых и общешкольных делах, ощущают себя частицей большого и дружного коллектива.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В процессе выполнения программы дети усваивают морально - этические нормы, приучаются к здоровому образу жизни.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Участие ребят в самоуправлении воспитывает у них демократические принципы общежития: каждый учится высказывать своё мнение и прислушиваться к мнению других.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Программа пред</w:t>
      </w:r>
      <w:r w:rsidR="00E52B32">
        <w:rPr>
          <w:sz w:val="24"/>
          <w:szCs w:val="24"/>
          <w:lang w:val="ru-RU"/>
        </w:rPr>
        <w:t>о</w:t>
      </w:r>
      <w:proofErr w:type="spellStart"/>
      <w:r w:rsidRPr="00E52B32">
        <w:rPr>
          <w:sz w:val="24"/>
          <w:szCs w:val="24"/>
        </w:rPr>
        <w:t>ставляет</w:t>
      </w:r>
      <w:proofErr w:type="spellEnd"/>
      <w:r w:rsidRPr="00E52B32">
        <w:rPr>
          <w:sz w:val="24"/>
          <w:szCs w:val="24"/>
        </w:rPr>
        <w:t xml:space="preserve"> широкие возможности для развития творческих способностей детей.</w:t>
      </w:r>
    </w:p>
    <w:p w:rsidR="00C745E7" w:rsidRPr="00E52B32" w:rsidRDefault="00A262E2">
      <w:pPr>
        <w:pStyle w:val="11"/>
        <w:shd w:val="clear" w:color="auto" w:fill="auto"/>
        <w:spacing w:before="0"/>
        <w:ind w:firstLine="700"/>
        <w:rPr>
          <w:sz w:val="24"/>
          <w:szCs w:val="24"/>
        </w:rPr>
      </w:pPr>
      <w:r w:rsidRPr="00E52B32">
        <w:rPr>
          <w:sz w:val="24"/>
          <w:szCs w:val="24"/>
        </w:rPr>
        <w:t>Данная программа не исключает возможности развиваться, корректироваться и совершенствоваться, помогает решать задачи, поставленные перед детской организацией.</w:t>
      </w:r>
    </w:p>
    <w:sectPr w:rsidR="00C745E7" w:rsidRPr="00E52B32">
      <w:type w:val="continuous"/>
      <w:pgSz w:w="11905" w:h="16837"/>
      <w:pgMar w:top="1078" w:right="850" w:bottom="1237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74" w:rsidRDefault="00820F74">
      <w:r>
        <w:separator/>
      </w:r>
    </w:p>
  </w:endnote>
  <w:endnote w:type="continuationSeparator" w:id="0">
    <w:p w:rsidR="00820F74" w:rsidRDefault="0082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74" w:rsidRDefault="00820F74"/>
  </w:footnote>
  <w:footnote w:type="continuationSeparator" w:id="0">
    <w:p w:rsidR="00820F74" w:rsidRDefault="00820F7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52FE"/>
    <w:multiLevelType w:val="multilevel"/>
    <w:tmpl w:val="3EA6D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243878"/>
    <w:multiLevelType w:val="multilevel"/>
    <w:tmpl w:val="31CE14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55088"/>
    <w:multiLevelType w:val="multilevel"/>
    <w:tmpl w:val="4EA4778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05474"/>
    <w:multiLevelType w:val="multilevel"/>
    <w:tmpl w:val="581EF2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831924"/>
    <w:multiLevelType w:val="multilevel"/>
    <w:tmpl w:val="67441DA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8F0C5B"/>
    <w:multiLevelType w:val="multilevel"/>
    <w:tmpl w:val="5A4807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7F771F"/>
    <w:multiLevelType w:val="multilevel"/>
    <w:tmpl w:val="73D079F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E5ACB"/>
    <w:multiLevelType w:val="multilevel"/>
    <w:tmpl w:val="B8EE2B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5"/>
      <w:numFmt w:val="upperRoman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5"/>
      <w:numFmt w:val="upperRoman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11475"/>
    <w:multiLevelType w:val="multilevel"/>
    <w:tmpl w:val="F230DBC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5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upperRoman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5"/>
      <w:numFmt w:val="upperRoman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5E2843"/>
    <w:multiLevelType w:val="multilevel"/>
    <w:tmpl w:val="8644460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9753B0"/>
    <w:multiLevelType w:val="multilevel"/>
    <w:tmpl w:val="7646BE8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E7"/>
    <w:rsid w:val="00820F74"/>
    <w:rsid w:val="00A262E2"/>
    <w:rsid w:val="00C745E7"/>
    <w:rsid w:val="00E52B32"/>
    <w:rsid w:val="00FE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42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235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70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00" w:line="42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line="235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70" w:lineRule="exac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3002</Words>
  <Characters>17114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cp:lastPrinted>2017-03-29T13:27:00Z</cp:lastPrinted>
  <dcterms:created xsi:type="dcterms:W3CDTF">2017-03-29T13:16:00Z</dcterms:created>
  <dcterms:modified xsi:type="dcterms:W3CDTF">2017-03-29T13:28:00Z</dcterms:modified>
</cp:coreProperties>
</file>